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CA13C" w14:textId="77777777" w:rsidR="00160CBE" w:rsidRPr="0064386D" w:rsidRDefault="00160CBE" w:rsidP="00EB39FA">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podstaw do wykluczenia z udziału w postępowaniu</w:t>
      </w:r>
    </w:p>
    <w:p w14:paraId="11623B63" w14:textId="77777777" w:rsidR="00C645CA" w:rsidRPr="00A927CB" w:rsidRDefault="00160CBE"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A927CB">
        <w:rPr>
          <w:rFonts w:ascii="Tahoma" w:eastAsia="Times New Roman" w:hAnsi="Tahoma" w:cs="Tahoma"/>
          <w:lang w:eastAsia="ar-SA"/>
        </w:rPr>
        <w:t>Typ pola:</w:t>
      </w:r>
      <w:r w:rsidR="001F292E">
        <w:rPr>
          <w:rFonts w:ascii="Tahoma" w:eastAsia="Times New Roman" w:hAnsi="Tahoma" w:cs="Tahoma"/>
          <w:lang w:eastAsia="ar-SA"/>
        </w:rPr>
        <w:t xml:space="preserve"> </w:t>
      </w:r>
      <w:r w:rsidR="00C645CA" w:rsidRPr="00A927CB">
        <w:rPr>
          <w:rFonts w:ascii="Tahoma" w:eastAsia="Times New Roman" w:hAnsi="Tahoma" w:cs="Tahoma"/>
          <w:lang w:eastAsia="ar-SA"/>
        </w:rPr>
        <w:t>Lista</w:t>
      </w:r>
    </w:p>
    <w:p w14:paraId="008D0E79" w14:textId="77777777" w:rsidR="00C645CA" w:rsidRPr="00C645CA" w:rsidRDefault="00C645CA" w:rsidP="004E22FC">
      <w:pPr>
        <w:pStyle w:val="Akapitzlist"/>
        <w:spacing w:before="120" w:after="0" w:line="240" w:lineRule="auto"/>
        <w:ind w:left="1134"/>
        <w:jc w:val="both"/>
        <w:rPr>
          <w:rFonts w:ascii="Tahoma" w:eastAsia="Times New Roman" w:hAnsi="Tahoma" w:cs="Tahoma"/>
          <w:lang w:eastAsia="ar-SA"/>
        </w:rPr>
      </w:pPr>
      <w:r w:rsidRPr="00C645CA">
        <w:rPr>
          <w:rFonts w:ascii="Tahoma" w:eastAsia="Times New Roman" w:hAnsi="Tahoma" w:cs="Tahoma"/>
          <w:lang w:eastAsia="ar-SA"/>
        </w:rPr>
        <w:t>Wartości dostępne na liście:</w:t>
      </w:r>
      <w:r w:rsidR="00A927CB">
        <w:rPr>
          <w:rFonts w:ascii="Tahoma" w:eastAsia="Times New Roman" w:hAnsi="Tahoma" w:cs="Tahoma"/>
          <w:lang w:eastAsia="ar-SA"/>
        </w:rPr>
        <w:t xml:space="preserve"> Podlegam / Nie podlegam</w:t>
      </w:r>
    </w:p>
    <w:p w14:paraId="3E70F2B4" w14:textId="77777777" w:rsidR="00160CBE" w:rsidRPr="0064386D" w:rsidRDefault="00160CBE"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E1BA675" w14:textId="77777777"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Oświadczam, że nie podlegam wykluczeniu z udziału w postępowaniu na podstawie przesłanek wskazanych w Specyfikacji. </w:t>
      </w:r>
    </w:p>
    <w:p w14:paraId="55CD84E2"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486FBCA6" w14:textId="77777777" w:rsidR="00846472" w:rsidRPr="0064386D" w:rsidRDefault="00846472"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A927CB">
        <w:rPr>
          <w:rFonts w:ascii="Tahoma" w:eastAsia="Times New Roman" w:hAnsi="Tahoma" w:cs="Tahoma"/>
          <w:lang w:eastAsia="ar-SA"/>
        </w:rPr>
        <w:t>dotyczące jednostki</w:t>
      </w:r>
      <w:r w:rsidRPr="0064386D">
        <w:rPr>
          <w:rFonts w:ascii="Tahoma" w:eastAsia="Times New Roman" w:hAnsi="Tahoma" w:cs="Tahoma"/>
          <w:lang w:eastAsia="ar-SA"/>
        </w:rPr>
        <w:t xml:space="preserve"> dominującej</w:t>
      </w:r>
    </w:p>
    <w:p w14:paraId="01A51163" w14:textId="33CD4D0A"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537CE0">
        <w:rPr>
          <w:rFonts w:ascii="Tahoma" w:eastAsia="Times New Roman" w:hAnsi="Tahoma" w:cs="Tahoma"/>
          <w:lang w:eastAsia="ar-SA"/>
        </w:rPr>
        <w:t xml:space="preserve"> </w:t>
      </w:r>
      <w:r w:rsidRPr="0064386D">
        <w:rPr>
          <w:rFonts w:ascii="Tahoma" w:eastAsia="Times New Roman" w:hAnsi="Tahoma" w:cs="Tahoma"/>
          <w:lang w:eastAsia="ar-SA"/>
        </w:rPr>
        <w:t>Tekst</w:t>
      </w:r>
    </w:p>
    <w:p w14:paraId="3498B7B7" w14:textId="77777777"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1CCBC86" w14:textId="77777777" w:rsidR="00A927CB"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Oświadczam, że jestem jednostką zależną w rozumieniu art. 3 ust. 1 pkt 37 ustawy z 29 września 1994 r. o rachunkowości, nad którą kontrolę sprawuje jednostka dominująca. Należy wpisać „nie” albo „tak”*.</w:t>
      </w:r>
    </w:p>
    <w:p w14:paraId="06694C3E" w14:textId="77777777"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*Jeżeli Wykonawca jest jednostką zależną w rozumieniu ww. ustawy należy wpisać „tak” oraz dodatkowo wskazać jednostkę dominującą. </w:t>
      </w:r>
    </w:p>
    <w:p w14:paraId="109EA35E"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30EE1382" w14:textId="77777777" w:rsidR="004275E1" w:rsidRPr="0064386D" w:rsidRDefault="004275E1"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Oświadczenie Wykonawcy dotyczące przynależności do grupy kapitałowej</w:t>
      </w:r>
    </w:p>
    <w:p w14:paraId="386F2B35"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Tekst</w:t>
      </w:r>
    </w:p>
    <w:p w14:paraId="1BD966F3"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7E4F31D2"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należę do grupy kapitałowej w rozumieniu Ustawy z dnia 16 lutego 2007 o ochronie konkurencji i konsumentów. Należy wpisać „nie” albo „tak”*.</w:t>
      </w:r>
      <w:r w:rsidRPr="0064386D">
        <w:rPr>
          <w:rFonts w:ascii="Tahoma" w:eastAsia="Times New Roman" w:hAnsi="Tahoma" w:cs="Tahoma"/>
          <w:lang w:eastAsia="ar-SA"/>
        </w:rPr>
        <w:br/>
        <w:t>*Jeżeli Wykonawca należy do grupy kapitałowej należy wpisać „tak” oraz dodatkowo wskazać listę podmiotów należących do tej samej grupy kapitałowej (alternatywnie listę podmiotów należących do tej samej grupy kapitałowej można dołączyć w formie załącznika).</w:t>
      </w:r>
    </w:p>
    <w:p w14:paraId="3F37324F" w14:textId="77777777" w:rsidR="004275E1" w:rsidRPr="0064386D" w:rsidRDefault="004275E1" w:rsidP="004275E1">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akceptacji treści specyfikacji</w:t>
      </w:r>
    </w:p>
    <w:p w14:paraId="4391E5A1"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4F231EAA"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115C3D0C"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otrzymałem wszelkie informacje konieczne do przygotowania oferty i akceptuję treść Specyfikacji postępowania wraz z załącznikami</w:t>
      </w:r>
    </w:p>
    <w:p w14:paraId="1A9EAE4F" w14:textId="77777777" w:rsidR="00846472" w:rsidRPr="0064386D" w:rsidRDefault="00846472"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spełniania</w:t>
      </w:r>
      <w:r w:rsidRPr="0064386D">
        <w:rPr>
          <w:rFonts w:ascii="Tahoma" w:eastAsia="Times New Roman" w:hAnsi="Tahoma" w:cs="Tahoma"/>
          <w:lang w:eastAsia="ar-SA"/>
        </w:rPr>
        <w:t xml:space="preserve"> warunków udziału w postępowaniu</w:t>
      </w:r>
    </w:p>
    <w:p w14:paraId="5491C1F9" w14:textId="7777777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76CB4CEA" w14:textId="7777777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70529694" w14:textId="77777777" w:rsidR="00846472" w:rsidRPr="0064386D" w:rsidRDefault="006B5A3D" w:rsidP="00857195">
      <w:pPr>
        <w:pStyle w:val="Akapitzlist"/>
        <w:spacing w:before="120" w:after="0" w:line="240" w:lineRule="auto"/>
        <w:ind w:left="1134"/>
        <w:contextualSpacing w:val="0"/>
        <w:jc w:val="both"/>
        <w:rPr>
          <w:rFonts w:ascii="Tahoma" w:eastAsia="Times New Roman" w:hAnsi="Tahoma" w:cs="Tahoma"/>
          <w:lang w:eastAsia="ar-SA"/>
        </w:rPr>
      </w:pPr>
      <w:r w:rsidRPr="006B5A3D">
        <w:rPr>
          <w:rFonts w:ascii="Tahoma" w:eastAsia="Times New Roman" w:hAnsi="Tahoma" w:cs="Tahoma"/>
          <w:lang w:eastAsia="ar-SA"/>
        </w:rPr>
        <w:t>Oświadczam, że spełniam warunki udziału w postępowaniu określone w Specyfikacji</w:t>
      </w:r>
      <w:r>
        <w:rPr>
          <w:rFonts w:ascii="Tahoma" w:eastAsia="Times New Roman" w:hAnsi="Tahoma" w:cs="Tahoma"/>
          <w:lang w:eastAsia="ar-SA"/>
        </w:rPr>
        <w:t>.</w:t>
      </w:r>
    </w:p>
    <w:p w14:paraId="2B67A96C" w14:textId="77777777"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(EOP) </w:t>
      </w:r>
      <w:r w:rsidR="000663C5" w:rsidRPr="000663C5">
        <w:rPr>
          <w:rFonts w:ascii="Tahoma" w:eastAsia="Times New Roman" w:hAnsi="Tahoma" w:cs="Tahoma"/>
          <w:lang w:eastAsia="ar-SA"/>
        </w:rPr>
        <w:t>Informacja Wykonawcy dotycząca obowiązku podatkowego u Zamawiającego</w:t>
      </w:r>
    </w:p>
    <w:p w14:paraId="42DB5F3D" w14:textId="35978639"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537CE0">
        <w:rPr>
          <w:rFonts w:ascii="Tahoma" w:eastAsia="Times New Roman" w:hAnsi="Tahoma" w:cs="Tahoma"/>
          <w:lang w:eastAsia="ar-SA"/>
        </w:rPr>
        <w:t xml:space="preserve"> </w:t>
      </w:r>
      <w:r w:rsidR="004275E1" w:rsidRPr="0064386D">
        <w:rPr>
          <w:rFonts w:ascii="Tahoma" w:eastAsia="Times New Roman" w:hAnsi="Tahoma" w:cs="Tahoma"/>
          <w:lang w:eastAsia="ar-SA"/>
        </w:rPr>
        <w:t>Tekst</w:t>
      </w:r>
    </w:p>
    <w:p w14:paraId="74E17A2E"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9191A72"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Informuję, że wybór mojej oferty będzie prowadzić do powstania u Zamawiającego obowiązku podatkowego.</w:t>
      </w:r>
    </w:p>
    <w:p w14:paraId="231831E7"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Należy wpisać „nie” albo „tak”* albo „nie dotyczy”.</w:t>
      </w:r>
    </w:p>
    <w:p w14:paraId="723F1E04"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 xml:space="preserve">UWAGA: Obowiązek podatkowy u Zamawiającego powstaje jedynie w przypadku: a) wewnątrzwspólnotowego nabycia towarów, b) mechanizmu odwróconego obciążenia VAT, c) importu usług lub importu towarów, z którymi wiąże się </w:t>
      </w:r>
      <w:r w:rsidRPr="0064386D">
        <w:rPr>
          <w:rFonts w:ascii="Tahoma" w:eastAsia="Times New Roman" w:hAnsi="Tahoma" w:cs="Tahoma"/>
          <w:lang w:eastAsia="ar-SA"/>
        </w:rPr>
        <w:lastRenderedPageBreak/>
        <w:t>analogiczny obowiązek doliczenia przez zamawiającego przy porównywaniu cen ofertowych podatku VAT.</w:t>
      </w:r>
    </w:p>
    <w:p w14:paraId="7A6F7B02"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*Jeżeli wybór oferty Wykonawcy będzie prowadzić do powstania u Zamawiającego obowiązku podatkowego, należy wpisać „tak” oraz dodatkowo wskazać:</w:t>
      </w:r>
    </w:p>
    <w:p w14:paraId="21CEE9CC"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1) Nazwę (rodzaj) towaru lub usługi, których dostawa lub świadczenie będzie prowadzić do powstania obowiązku podatkowego u Zamawiającego,</w:t>
      </w:r>
    </w:p>
    <w:p w14:paraId="19EC0A82"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2) Wartość netto (bez kwoty podatku) ww. towarów lub usług.</w:t>
      </w:r>
    </w:p>
    <w:p w14:paraId="0F5BD713" w14:textId="7E6B7A6E"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(EOP) Oświadczenie</w:t>
      </w:r>
      <w:r w:rsidR="001F292E">
        <w:rPr>
          <w:rFonts w:ascii="Tahoma" w:eastAsia="Times New Roman" w:hAnsi="Tahoma" w:cs="Tahoma"/>
          <w:lang w:eastAsia="ar-SA"/>
        </w:rPr>
        <w:t xml:space="preserve"> </w:t>
      </w:r>
      <w:r w:rsidR="000F6F1A">
        <w:rPr>
          <w:rFonts w:ascii="Tahoma" w:eastAsia="Times New Roman" w:hAnsi="Tahoma" w:cs="Tahoma"/>
          <w:lang w:eastAsia="ar-SA"/>
        </w:rPr>
        <w:t>Wykonawcy</w:t>
      </w:r>
      <w:r w:rsidR="00537CE0">
        <w:rPr>
          <w:rFonts w:ascii="Tahoma" w:eastAsia="Times New Roman" w:hAnsi="Tahoma" w:cs="Tahoma"/>
          <w:lang w:eastAsia="ar-SA"/>
        </w:rPr>
        <w:t xml:space="preserv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konfliktu interesów</w:t>
      </w:r>
    </w:p>
    <w:p w14:paraId="5156B012"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05AD76EA"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AB79059" w14:textId="77777777" w:rsidR="008B4E24" w:rsidRPr="0064386D" w:rsidRDefault="008B4E24" w:rsidP="00857195">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a) dołożę wszelkich starań w celu uniknięcia konfliktu interesów rozumianego jako naruszenie zasady bezinteresowności i bezstronności przy wyłanianiu przez Zamawiającego Wykonawcy do realizacji usług, dostaw lub robót budowlanych w ramach niniejszego postępowania o udzielenie zamówienia, b) nie pozostaję w konflikcie interesów w związku z ubieganiem się o udzielenie przedmiotowego zamówienia. Konflikt interesów może pojawić się w szczególności w związku z interesem ekonomicznym, więziami rodzinnymi lub uczuciowymi, lub wszelkimi innymi istotnymi powiązaniami lub wspólnymi interesami; c) w przypadku wyboru mojej oferty, zobowiązuję się zachować najwyższą staranność w zakresie wymaganym Umową oraz podejmować działania zmierzające do unikania konfliktu interesów, d) w okresie realizacji Umowy, w przypadku podejrzenia zaistnienia ryzyka ewentualnego konfliktu interesów wpływającego na treść niniejszego oświadczenia, niezwłocznie poinformuję na piśmie Zamawiającego o takim podejrzeniu, e) zapoznałem się i zobowiązuję się do przestrzegania Kodeksu Wykonawców Enea Operator sp. z o.o. dostępnym do pobrania ze strony internetowej https://www.operator.enea.pl/uploads-ev2/Operator/ospolce/podstawowe%20informacje/kodeks-kontrahnetow.pdf</w:t>
      </w:r>
    </w:p>
    <w:p w14:paraId="1F29A005" w14:textId="77777777" w:rsidR="00556B35" w:rsidRDefault="005D265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5D2654">
        <w:rPr>
          <w:rFonts w:ascii="Tahoma" w:eastAsia="Times New Roman" w:hAnsi="Tahoma" w:cs="Tahoma"/>
          <w:lang w:eastAsia="ar-SA"/>
        </w:rPr>
        <w:t>(EOP) Oświadczenie Wykonawcy dotyczące podwykonawstwa</w:t>
      </w:r>
    </w:p>
    <w:p w14:paraId="1AEC92B2" w14:textId="77777777"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bookmarkStart w:id="0" w:name="_Hlk222730036"/>
      <w:r w:rsidRPr="00A927CB">
        <w:rPr>
          <w:rFonts w:ascii="Tahoma" w:eastAsia="Times New Roman" w:hAnsi="Tahoma" w:cs="Tahoma"/>
          <w:lang w:eastAsia="ar-SA"/>
        </w:rPr>
        <w:t xml:space="preserve">Typ </w:t>
      </w:r>
      <w:proofErr w:type="spellStart"/>
      <w:r w:rsidRPr="00A927CB">
        <w:rPr>
          <w:rFonts w:ascii="Tahoma" w:eastAsia="Times New Roman" w:hAnsi="Tahoma" w:cs="Tahoma"/>
          <w:lang w:eastAsia="ar-SA"/>
        </w:rPr>
        <w:t>pola:</w:t>
      </w:r>
      <w:r w:rsidR="005D2654" w:rsidRPr="00A927CB">
        <w:rPr>
          <w:rFonts w:ascii="Tahoma" w:eastAsia="Times New Roman" w:hAnsi="Tahoma" w:cs="Tahoma"/>
          <w:lang w:eastAsia="ar-SA"/>
        </w:rPr>
        <w:t>Tekst</w:t>
      </w:r>
      <w:proofErr w:type="spellEnd"/>
      <w:r w:rsidR="005D2654" w:rsidRPr="00A927CB">
        <w:rPr>
          <w:rFonts w:ascii="Tahoma" w:eastAsia="Times New Roman" w:hAnsi="Tahoma" w:cs="Tahoma"/>
          <w:lang w:eastAsia="ar-SA"/>
        </w:rPr>
        <w:t xml:space="preserve"> </w:t>
      </w:r>
      <w:bookmarkEnd w:id="0"/>
    </w:p>
    <w:p w14:paraId="00C476F5" w14:textId="77777777"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C1442A4"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Oświadczam, że zrealizuję przedmiot zamówienia z udziałem podwykonawców lub pracowników Zamawiającego:</w:t>
      </w:r>
    </w:p>
    <w:p w14:paraId="004D3273"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Należy wpisać „nie” albo „tak”*</w:t>
      </w:r>
    </w:p>
    <w:p w14:paraId="2C950C7B" w14:textId="77777777" w:rsid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 xml:space="preserve">*Jeżeli Wykonawca będzie realizować przedmiot z udziałem podwykonawców lub pracowników Zamawiającego i na tym etapie jest to wiadome należy wpisać „tak” oraz dodatkowo wypełnić załącznik. </w:t>
      </w:r>
    </w:p>
    <w:p w14:paraId="6D0C8A56"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Załącznik:</w:t>
      </w:r>
    </w:p>
    <w:p w14:paraId="1523E5F1" w14:textId="77777777" w:rsidR="00556B35" w:rsidRPr="004E22FC" w:rsidRDefault="005D2654" w:rsidP="004E22FC">
      <w:pPr>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Załącznik nr 1 do Oświadczenia Wykonawcy dotyczącego podwykonawstwa.docx</w:t>
      </w:r>
      <w:bookmarkStart w:id="1" w:name="_Hlk218845515"/>
    </w:p>
    <w:p w14:paraId="1D38FE95" w14:textId="77777777" w:rsidR="008B4E24" w:rsidRPr="0064386D" w:rsidRDefault="008B4E2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zapoznania</w:t>
      </w:r>
      <w:r w:rsidRPr="0064386D">
        <w:rPr>
          <w:rFonts w:ascii="Tahoma" w:eastAsia="Times New Roman" w:hAnsi="Tahoma" w:cs="Tahoma"/>
          <w:lang w:eastAsia="ar-SA"/>
        </w:rPr>
        <w:t xml:space="preserve"> się z informacją Administratora dotyczącą przetwarzania danych osobowych i o wypełnieniu obowiązku informacyjnego wobec osób fizycznych, których dane osobowe bezpośrednio lub pośrednio pozyskałem w celu ubiegania się o udzielenie zamówienia w niniejszym postępowaniu</w:t>
      </w:r>
    </w:p>
    <w:p w14:paraId="2E8B5E2A" w14:textId="77777777" w:rsidR="008B4E24" w:rsidRPr="0064386D"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bookmarkStart w:id="2" w:name="_Hlk218847289"/>
      <w:r w:rsidRPr="0064386D">
        <w:rPr>
          <w:rFonts w:ascii="Tahoma" w:eastAsia="Times New Roman" w:hAnsi="Tahoma" w:cs="Tahoma"/>
          <w:lang w:eastAsia="ar-SA"/>
        </w:rPr>
        <w:t>Typ pola: Tak/Nie (oświadczenia)</w:t>
      </w:r>
    </w:p>
    <w:bookmarkEnd w:id="1"/>
    <w:p w14:paraId="33A84867" w14:textId="77777777" w:rsidR="008B4E24" w:rsidRPr="004E22FC"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4E22FC">
        <w:rPr>
          <w:rFonts w:ascii="Tahoma" w:eastAsia="Times New Roman" w:hAnsi="Tahoma" w:cs="Tahoma"/>
          <w:lang w:eastAsia="ar-SA"/>
        </w:rPr>
        <w:t>Opis:</w:t>
      </w:r>
    </w:p>
    <w:p w14:paraId="576D6ED1" w14:textId="37521064" w:rsidR="005D2654" w:rsidRPr="000E42A4" w:rsidRDefault="008B4E24" w:rsidP="000E42A4">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lastRenderedPageBreak/>
        <w:t>Wykonawca oświadcza, że osoby go reprezentujące, pracownicy, współpracownicy oraz inne</w:t>
      </w:r>
      <w:r w:rsidR="00537CE0">
        <w:rPr>
          <w:rFonts w:ascii="Tahoma" w:eastAsia="Times New Roman" w:hAnsi="Tahoma" w:cs="Tahoma"/>
          <w:lang w:eastAsia="ar-SA"/>
        </w:rPr>
        <w:t xml:space="preserve"> </w:t>
      </w:r>
      <w:r w:rsidRPr="0064386D">
        <w:rPr>
          <w:rFonts w:ascii="Tahoma" w:eastAsia="Times New Roman" w:hAnsi="Tahoma" w:cs="Tahoma"/>
          <w:lang w:eastAsia="ar-SA"/>
        </w:rPr>
        <w:t>osoby, których dane osobowe zostały lub zostaną przekazane Zamawiającemu w celu wzięcia udziału w postępowaniu, odpowiednio zostały lub zostaną poinformowane, że Zamawiający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oraz że odpowiednio zapoznały lub zapoznają informacją o zasadach ich przetwarzania dostępną w załączniku Obowiązek informacyjny Enea Operator Sp. z o.o.</w:t>
      </w:r>
      <w:bookmarkEnd w:id="2"/>
    </w:p>
    <w:p w14:paraId="10AE3685" w14:textId="494CF850" w:rsidR="002D6668" w:rsidRPr="00740EE1"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ab/>
      </w:r>
    </w:p>
    <w:sectPr w:rsidR="002D6668" w:rsidRPr="00740EE1" w:rsidSect="00CE49A2">
      <w:headerReference w:type="default" r:id="rId10"/>
      <w:footerReference w:type="default" r:id="rId11"/>
      <w:pgSz w:w="11906" w:h="16838"/>
      <w:pgMar w:top="1417" w:right="1416"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81199" w14:textId="77777777" w:rsidR="00C83C0B" w:rsidRDefault="00C83C0B" w:rsidP="00085F19">
      <w:pPr>
        <w:spacing w:after="0" w:line="240" w:lineRule="auto"/>
      </w:pPr>
      <w:r>
        <w:separator/>
      </w:r>
    </w:p>
  </w:endnote>
  <w:endnote w:type="continuationSeparator" w:id="0">
    <w:p w14:paraId="6982A919" w14:textId="77777777" w:rsidR="00C83C0B" w:rsidRDefault="00C83C0B" w:rsidP="00085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614"/>
      <w:gridCol w:w="1529"/>
    </w:tblGrid>
    <w:tr w:rsidR="00085F19" w14:paraId="76B82A55" w14:textId="77777777" w:rsidTr="00960533">
      <w:trPr>
        <w:trHeight w:val="362"/>
      </w:trPr>
      <w:tc>
        <w:tcPr>
          <w:tcW w:w="8170" w:type="dxa"/>
          <w:tcBorders>
            <w:top w:val="single" w:sz="4" w:space="0" w:color="auto"/>
            <w:left w:val="nil"/>
            <w:bottom w:val="nil"/>
            <w:right w:val="nil"/>
          </w:tcBorders>
        </w:tcPr>
        <w:p w14:paraId="5D5610C2" w14:textId="77777777" w:rsidR="00085F19" w:rsidRPr="00375196" w:rsidRDefault="00085F19" w:rsidP="00085F19">
          <w:pPr>
            <w:pStyle w:val="Stopka"/>
            <w:spacing w:before="20"/>
            <w:rPr>
              <w:sz w:val="16"/>
              <w:szCs w:val="16"/>
            </w:rPr>
          </w:pPr>
          <w:r w:rsidRPr="00375196">
            <w:rPr>
              <w:sz w:val="16"/>
              <w:szCs w:val="16"/>
            </w:rPr>
            <w:t>E</w:t>
          </w:r>
          <w:r>
            <w:rPr>
              <w:sz w:val="16"/>
              <w:szCs w:val="16"/>
            </w:rPr>
            <w:t>NEA Operator s</w:t>
          </w:r>
          <w:r w:rsidRPr="00375196">
            <w:rPr>
              <w:sz w:val="16"/>
              <w:szCs w:val="16"/>
            </w:rPr>
            <w:t>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49CDC981" w14:textId="5CC5029B" w:rsidR="00085F19" w:rsidRDefault="00085F19" w:rsidP="00085F19">
          <w:pPr>
            <w:pStyle w:val="Stopka"/>
            <w:spacing w:before="20"/>
            <w:jc w:val="right"/>
            <w:rPr>
              <w:sz w:val="16"/>
              <w:szCs w:val="16"/>
            </w:rPr>
          </w:pPr>
          <w:r>
            <w:rPr>
              <w:sz w:val="16"/>
              <w:szCs w:val="16"/>
            </w:rPr>
            <w:t xml:space="preserve">Strona </w:t>
          </w:r>
          <w:r w:rsidR="00A76E86">
            <w:rPr>
              <w:sz w:val="16"/>
              <w:szCs w:val="16"/>
            </w:rPr>
            <w:fldChar w:fldCharType="begin"/>
          </w:r>
          <w:r>
            <w:rPr>
              <w:sz w:val="16"/>
              <w:szCs w:val="16"/>
            </w:rPr>
            <w:instrText xml:space="preserve"> PAGE </w:instrText>
          </w:r>
          <w:r w:rsidR="00A76E86">
            <w:rPr>
              <w:sz w:val="16"/>
              <w:szCs w:val="16"/>
            </w:rPr>
            <w:fldChar w:fldCharType="separate"/>
          </w:r>
          <w:r w:rsidR="001F292E">
            <w:rPr>
              <w:noProof/>
              <w:sz w:val="16"/>
              <w:szCs w:val="16"/>
            </w:rPr>
            <w:t>2</w:t>
          </w:r>
          <w:r w:rsidR="00A76E86">
            <w:rPr>
              <w:sz w:val="16"/>
              <w:szCs w:val="16"/>
            </w:rPr>
            <w:fldChar w:fldCharType="end"/>
          </w:r>
          <w:r>
            <w:rPr>
              <w:sz w:val="16"/>
              <w:szCs w:val="16"/>
            </w:rPr>
            <w:t xml:space="preserve"> z </w:t>
          </w:r>
          <w:fldSimple w:instr=" SECTIONPAGES   \* MERGEFORMAT ">
            <w:r w:rsidR="00EF5ACD" w:rsidRPr="00EF5ACD">
              <w:rPr>
                <w:noProof/>
                <w:sz w:val="16"/>
                <w:szCs w:val="16"/>
              </w:rPr>
              <w:t>3</w:t>
            </w:r>
          </w:fldSimple>
        </w:p>
      </w:tc>
    </w:tr>
  </w:tbl>
  <w:p w14:paraId="123D023B" w14:textId="77777777" w:rsidR="00085F19" w:rsidRDefault="00085F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FAB75" w14:textId="77777777" w:rsidR="00C83C0B" w:rsidRDefault="00C83C0B" w:rsidP="00085F19">
      <w:pPr>
        <w:spacing w:after="0" w:line="240" w:lineRule="auto"/>
      </w:pPr>
      <w:r>
        <w:separator/>
      </w:r>
    </w:p>
  </w:footnote>
  <w:footnote w:type="continuationSeparator" w:id="0">
    <w:p w14:paraId="3BF0BC54" w14:textId="77777777" w:rsidR="00C83C0B" w:rsidRDefault="00C83C0B" w:rsidP="00085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jc w:val="center"/>
      <w:tblBorders>
        <w:bottom w:val="single" w:sz="4" w:space="0" w:color="auto"/>
      </w:tblBorders>
      <w:tblCellMar>
        <w:left w:w="70" w:type="dxa"/>
        <w:right w:w="70" w:type="dxa"/>
      </w:tblCellMar>
      <w:tblLook w:val="0000" w:firstRow="0" w:lastRow="0" w:firstColumn="0" w:lastColumn="0" w:noHBand="0" w:noVBand="0"/>
    </w:tblPr>
    <w:tblGrid>
      <w:gridCol w:w="6118"/>
      <w:gridCol w:w="3659"/>
    </w:tblGrid>
    <w:tr w:rsidR="00085F19" w:rsidRPr="00857195" w14:paraId="46C6FB81" w14:textId="77777777" w:rsidTr="00960533">
      <w:trPr>
        <w:cantSplit/>
        <w:jc w:val="center"/>
      </w:trPr>
      <w:tc>
        <w:tcPr>
          <w:tcW w:w="6118" w:type="dxa"/>
          <w:tcBorders>
            <w:top w:val="nil"/>
            <w:left w:val="nil"/>
            <w:bottom w:val="nil"/>
            <w:right w:val="nil"/>
          </w:tcBorders>
          <w:vAlign w:val="center"/>
        </w:tcPr>
        <w:p w14:paraId="09DD67AE" w14:textId="77777777"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Załącznik nr 1</w:t>
          </w:r>
          <w:r>
            <w:rPr>
              <w:rFonts w:ascii="Tahoma" w:hAnsi="Tahoma" w:cs="Tahoma"/>
              <w:b/>
              <w:bCs/>
              <w:sz w:val="18"/>
              <w:szCs w:val="18"/>
            </w:rPr>
            <w:t xml:space="preserve"> do Specyfikacji</w:t>
          </w:r>
        </w:p>
      </w:tc>
      <w:tc>
        <w:tcPr>
          <w:tcW w:w="3659" w:type="dxa"/>
          <w:tcBorders>
            <w:top w:val="nil"/>
            <w:left w:val="nil"/>
            <w:bottom w:val="nil"/>
            <w:right w:val="nil"/>
          </w:tcBorders>
          <w:vAlign w:val="center"/>
        </w:tcPr>
        <w:p w14:paraId="0DDF337D" w14:textId="77777777" w:rsidR="00085F19" w:rsidRPr="00857195" w:rsidRDefault="00085F19" w:rsidP="00085F19">
          <w:pPr>
            <w:pStyle w:val="Nagwek"/>
            <w:spacing w:after="20"/>
            <w:jc w:val="right"/>
            <w:rPr>
              <w:rFonts w:ascii="Tahoma" w:hAnsi="Tahoma" w:cs="Tahoma"/>
              <w:b/>
              <w:bCs/>
              <w:sz w:val="18"/>
              <w:szCs w:val="18"/>
            </w:rPr>
          </w:pPr>
          <w:r w:rsidRPr="00857195">
            <w:rPr>
              <w:rFonts w:ascii="Tahoma" w:hAnsi="Tahoma" w:cs="Tahoma"/>
              <w:sz w:val="18"/>
              <w:szCs w:val="18"/>
            </w:rPr>
            <w:t>oznaczenie sprawy:</w:t>
          </w:r>
        </w:p>
      </w:tc>
    </w:tr>
    <w:tr w:rsidR="00085F19" w:rsidRPr="00857195" w14:paraId="6D9DE03D" w14:textId="77777777" w:rsidTr="00960533">
      <w:trPr>
        <w:cantSplit/>
        <w:jc w:val="center"/>
      </w:trPr>
      <w:tc>
        <w:tcPr>
          <w:tcW w:w="6118" w:type="dxa"/>
          <w:tcBorders>
            <w:top w:val="nil"/>
            <w:left w:val="nil"/>
            <w:bottom w:val="nil"/>
            <w:right w:val="nil"/>
          </w:tcBorders>
          <w:vAlign w:val="bottom"/>
        </w:tcPr>
        <w:p w14:paraId="5AAB6D70" w14:textId="77777777"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Odzwierciedlenie Oświadczenia EPZ</w:t>
          </w:r>
        </w:p>
      </w:tc>
      <w:tc>
        <w:tcPr>
          <w:tcW w:w="3659" w:type="dxa"/>
          <w:tcBorders>
            <w:top w:val="nil"/>
            <w:left w:val="nil"/>
            <w:bottom w:val="nil"/>
            <w:right w:val="nil"/>
          </w:tcBorders>
          <w:vAlign w:val="center"/>
        </w:tcPr>
        <w:p w14:paraId="7D9238E7" w14:textId="5C4B17D3" w:rsidR="00085F19" w:rsidRPr="00857195" w:rsidRDefault="003B4DE9" w:rsidP="00085F19">
          <w:pPr>
            <w:pStyle w:val="Nagwek"/>
            <w:spacing w:after="20"/>
            <w:jc w:val="right"/>
            <w:rPr>
              <w:rFonts w:ascii="Tahoma" w:hAnsi="Tahoma" w:cs="Tahoma"/>
              <w:b/>
              <w:bCs/>
              <w:spacing w:val="-20"/>
              <w:sz w:val="18"/>
              <w:szCs w:val="18"/>
            </w:rPr>
          </w:pPr>
          <w:r w:rsidRPr="003B4DE9">
            <w:rPr>
              <w:rFonts w:ascii="Tahoma" w:hAnsi="Tahoma" w:cs="Tahoma"/>
              <w:b/>
              <w:bCs/>
              <w:spacing w:val="-20"/>
              <w:sz w:val="18"/>
              <w:szCs w:val="18"/>
            </w:rPr>
            <w:t>P/1200/21115776/00001821/2026</w:t>
          </w:r>
        </w:p>
      </w:tc>
    </w:tr>
  </w:tbl>
  <w:p w14:paraId="5CB07AC5" w14:textId="77777777" w:rsidR="00085F19" w:rsidRDefault="00085F1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26F66"/>
    <w:multiLevelType w:val="hybridMultilevel"/>
    <w:tmpl w:val="BE52E8C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EE34C45"/>
    <w:multiLevelType w:val="hybridMultilevel"/>
    <w:tmpl w:val="6740687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2A50945"/>
    <w:multiLevelType w:val="hybridMultilevel"/>
    <w:tmpl w:val="8DDA46B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815DC7"/>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17984D6D"/>
    <w:multiLevelType w:val="hybridMultilevel"/>
    <w:tmpl w:val="226AB8C0"/>
    <w:lvl w:ilvl="0" w:tplc="15D853AC">
      <w:start w:val="1"/>
      <w:numFmt w:val="lowerLetter"/>
      <w:lvlText w:val="%1)"/>
      <w:lvlJc w:val="left"/>
      <w:pPr>
        <w:tabs>
          <w:tab w:val="num" w:pos="720"/>
        </w:tabs>
        <w:ind w:left="720" w:hanging="360"/>
      </w:pPr>
      <w:rPr>
        <w:rFonts w:ascii="Tahoma" w:hAnsi="Tahoma" w:cs="Tahoma" w:hint="default"/>
        <w:b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17DA43CA"/>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 w15:restartNumberingAfterBreak="0">
    <w:nsid w:val="20353CCE"/>
    <w:multiLevelType w:val="hybridMultilevel"/>
    <w:tmpl w:val="C81C688A"/>
    <w:lvl w:ilvl="0" w:tplc="F1085772">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A530B6"/>
    <w:multiLevelType w:val="hybridMultilevel"/>
    <w:tmpl w:val="D72C50EE"/>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BA211B5"/>
    <w:multiLevelType w:val="hybridMultilevel"/>
    <w:tmpl w:val="1B6088B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E2F7FB3"/>
    <w:multiLevelType w:val="hybridMultilevel"/>
    <w:tmpl w:val="89E230AA"/>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BE257E"/>
    <w:multiLevelType w:val="hybridMultilevel"/>
    <w:tmpl w:val="F5627216"/>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1" w15:restartNumberingAfterBreak="0">
    <w:nsid w:val="43585BF8"/>
    <w:multiLevelType w:val="hybridMultilevel"/>
    <w:tmpl w:val="A63E0F42"/>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66A0FF6"/>
    <w:multiLevelType w:val="hybridMultilevel"/>
    <w:tmpl w:val="F88E0CE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1D35984"/>
    <w:multiLevelType w:val="hybridMultilevel"/>
    <w:tmpl w:val="FFFFFFFF"/>
    <w:lvl w:ilvl="0" w:tplc="62CCC10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4" w15:restartNumberingAfterBreak="0">
    <w:nsid w:val="54D07885"/>
    <w:multiLevelType w:val="hybridMultilevel"/>
    <w:tmpl w:val="D4EA91C8"/>
    <w:lvl w:ilvl="0" w:tplc="CB52BA1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5CE04736"/>
    <w:multiLevelType w:val="hybridMultilevel"/>
    <w:tmpl w:val="687E142E"/>
    <w:lvl w:ilvl="0" w:tplc="CB52BA1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CE20958"/>
    <w:multiLevelType w:val="hybridMultilevel"/>
    <w:tmpl w:val="34FE84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1ED00D0"/>
    <w:multiLevelType w:val="hybridMultilevel"/>
    <w:tmpl w:val="CD26B5E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3561A1F"/>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9" w15:restartNumberingAfterBreak="0">
    <w:nsid w:val="67BF4E5D"/>
    <w:multiLevelType w:val="hybridMultilevel"/>
    <w:tmpl w:val="1D1C121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A29729B"/>
    <w:multiLevelType w:val="hybridMultilevel"/>
    <w:tmpl w:val="059ED948"/>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0D902B7"/>
    <w:multiLevelType w:val="hybridMultilevel"/>
    <w:tmpl w:val="96FCADF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72173FAB"/>
    <w:multiLevelType w:val="hybridMultilevel"/>
    <w:tmpl w:val="FFFFFFFF"/>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3" w15:restartNumberingAfterBreak="0">
    <w:nsid w:val="768B7278"/>
    <w:multiLevelType w:val="hybridMultilevel"/>
    <w:tmpl w:val="04EE9BDC"/>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D51AB2"/>
    <w:multiLevelType w:val="hybridMultilevel"/>
    <w:tmpl w:val="BD783D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35998333">
    <w:abstractNumId w:val="4"/>
  </w:num>
  <w:num w:numId="2" w16cid:durableId="1478566141">
    <w:abstractNumId w:val="1"/>
  </w:num>
  <w:num w:numId="3" w16cid:durableId="1503155070">
    <w:abstractNumId w:val="21"/>
  </w:num>
  <w:num w:numId="4" w16cid:durableId="1997563993">
    <w:abstractNumId w:val="18"/>
  </w:num>
  <w:num w:numId="5" w16cid:durableId="573590014">
    <w:abstractNumId w:val="5"/>
  </w:num>
  <w:num w:numId="6" w16cid:durableId="1462647304">
    <w:abstractNumId w:val="22"/>
  </w:num>
  <w:num w:numId="7" w16cid:durableId="1846245517">
    <w:abstractNumId w:val="13"/>
  </w:num>
  <w:num w:numId="8" w16cid:durableId="887031512">
    <w:abstractNumId w:val="3"/>
  </w:num>
  <w:num w:numId="9" w16cid:durableId="1140684348">
    <w:abstractNumId w:val="16"/>
  </w:num>
  <w:num w:numId="10" w16cid:durableId="2090149657">
    <w:abstractNumId w:val="23"/>
  </w:num>
  <w:num w:numId="11" w16cid:durableId="1359087725">
    <w:abstractNumId w:val="9"/>
  </w:num>
  <w:num w:numId="12" w16cid:durableId="1471828864">
    <w:abstractNumId w:val="11"/>
  </w:num>
  <w:num w:numId="13" w16cid:durableId="1632780357">
    <w:abstractNumId w:val="6"/>
  </w:num>
  <w:num w:numId="14" w16cid:durableId="1005866156">
    <w:abstractNumId w:val="14"/>
  </w:num>
  <w:num w:numId="15" w16cid:durableId="183907332">
    <w:abstractNumId w:val="24"/>
  </w:num>
  <w:num w:numId="16" w16cid:durableId="1189641530">
    <w:abstractNumId w:val="15"/>
  </w:num>
  <w:num w:numId="17" w16cid:durableId="483743662">
    <w:abstractNumId w:val="8"/>
  </w:num>
  <w:num w:numId="18" w16cid:durableId="329716234">
    <w:abstractNumId w:val="19"/>
  </w:num>
  <w:num w:numId="19" w16cid:durableId="351885775">
    <w:abstractNumId w:val="20"/>
  </w:num>
  <w:num w:numId="20" w16cid:durableId="364647324">
    <w:abstractNumId w:val="7"/>
  </w:num>
  <w:num w:numId="21" w16cid:durableId="1415130518">
    <w:abstractNumId w:val="0"/>
  </w:num>
  <w:num w:numId="22" w16cid:durableId="678774683">
    <w:abstractNumId w:val="2"/>
  </w:num>
  <w:num w:numId="23" w16cid:durableId="2035299806">
    <w:abstractNumId w:val="12"/>
  </w:num>
  <w:num w:numId="24" w16cid:durableId="292758068">
    <w:abstractNumId w:val="17"/>
  </w:num>
  <w:num w:numId="25" w16cid:durableId="17464924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5F19"/>
    <w:rsid w:val="000477C6"/>
    <w:rsid w:val="000663C5"/>
    <w:rsid w:val="00074A11"/>
    <w:rsid w:val="00085F19"/>
    <w:rsid w:val="000A24C6"/>
    <w:rsid w:val="000E42A4"/>
    <w:rsid w:val="000F4F5A"/>
    <w:rsid w:val="000F6F1A"/>
    <w:rsid w:val="00111133"/>
    <w:rsid w:val="00160CBE"/>
    <w:rsid w:val="00166605"/>
    <w:rsid w:val="00176964"/>
    <w:rsid w:val="001E3E78"/>
    <w:rsid w:val="001F1F52"/>
    <w:rsid w:val="001F292E"/>
    <w:rsid w:val="00231560"/>
    <w:rsid w:val="002742D6"/>
    <w:rsid w:val="002B7E79"/>
    <w:rsid w:val="002C06C3"/>
    <w:rsid w:val="002C7221"/>
    <w:rsid w:val="002C7C4E"/>
    <w:rsid w:val="002D6668"/>
    <w:rsid w:val="002F7E69"/>
    <w:rsid w:val="00314588"/>
    <w:rsid w:val="00347A39"/>
    <w:rsid w:val="0038739B"/>
    <w:rsid w:val="003B4DE9"/>
    <w:rsid w:val="00417BD4"/>
    <w:rsid w:val="00426160"/>
    <w:rsid w:val="004275E1"/>
    <w:rsid w:val="00452A36"/>
    <w:rsid w:val="004A0C75"/>
    <w:rsid w:val="004E22FC"/>
    <w:rsid w:val="00537CE0"/>
    <w:rsid w:val="005406FD"/>
    <w:rsid w:val="00552361"/>
    <w:rsid w:val="005549A1"/>
    <w:rsid w:val="00556B35"/>
    <w:rsid w:val="005A4FCA"/>
    <w:rsid w:val="005C0DFF"/>
    <w:rsid w:val="005D2654"/>
    <w:rsid w:val="0064386D"/>
    <w:rsid w:val="006B1904"/>
    <w:rsid w:val="006B4C8B"/>
    <w:rsid w:val="006B5A3D"/>
    <w:rsid w:val="007353E6"/>
    <w:rsid w:val="00740EE1"/>
    <w:rsid w:val="007474F3"/>
    <w:rsid w:val="00763E12"/>
    <w:rsid w:val="0077446D"/>
    <w:rsid w:val="007F1E31"/>
    <w:rsid w:val="00801484"/>
    <w:rsid w:val="00812086"/>
    <w:rsid w:val="008232BD"/>
    <w:rsid w:val="00846472"/>
    <w:rsid w:val="00857195"/>
    <w:rsid w:val="0087007B"/>
    <w:rsid w:val="00873E1D"/>
    <w:rsid w:val="008B4E24"/>
    <w:rsid w:val="008E66E4"/>
    <w:rsid w:val="009200DC"/>
    <w:rsid w:val="009B737C"/>
    <w:rsid w:val="00A25529"/>
    <w:rsid w:val="00A76E86"/>
    <w:rsid w:val="00A927CB"/>
    <w:rsid w:val="00AB7241"/>
    <w:rsid w:val="00B41F84"/>
    <w:rsid w:val="00B515F6"/>
    <w:rsid w:val="00B75D17"/>
    <w:rsid w:val="00BE05CC"/>
    <w:rsid w:val="00C645CA"/>
    <w:rsid w:val="00C73546"/>
    <w:rsid w:val="00C83C0B"/>
    <w:rsid w:val="00CD3B55"/>
    <w:rsid w:val="00CE49A2"/>
    <w:rsid w:val="00CF3B31"/>
    <w:rsid w:val="00CF3D92"/>
    <w:rsid w:val="00D25015"/>
    <w:rsid w:val="00D631E1"/>
    <w:rsid w:val="00D63E0E"/>
    <w:rsid w:val="00D831FF"/>
    <w:rsid w:val="00E0149F"/>
    <w:rsid w:val="00E903F4"/>
    <w:rsid w:val="00E93D70"/>
    <w:rsid w:val="00EA050C"/>
    <w:rsid w:val="00EB39FA"/>
    <w:rsid w:val="00EF53DF"/>
    <w:rsid w:val="00EF5ACD"/>
    <w:rsid w:val="00FF11CA"/>
    <w:rsid w:val="00FF5FC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91A78C"/>
  <w15:docId w15:val="{3D1917E9-779D-48E4-B8A9-12C75CE8F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3E1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qFormat/>
    <w:rsid w:val="00085F19"/>
    <w:rPr>
      <w:rFonts w:cs="Times New Roman"/>
      <w:sz w:val="16"/>
    </w:rPr>
  </w:style>
  <w:style w:type="paragraph" w:styleId="Tekstkomentarza">
    <w:name w:val="annotation text"/>
    <w:basedOn w:val="Normalny"/>
    <w:link w:val="TekstkomentarzaZnak"/>
    <w:uiPriority w:val="99"/>
    <w:qFormat/>
    <w:rsid w:val="00085F19"/>
    <w:pPr>
      <w:spacing w:before="120" w:after="0" w:line="240" w:lineRule="auto"/>
      <w:jc w:val="both"/>
    </w:pPr>
    <w:rPr>
      <w:rFonts w:ascii="Tahoma" w:eastAsia="Times New Roman" w:hAnsi="Tahoma" w:cs="Tahoma"/>
      <w:sz w:val="20"/>
      <w:szCs w:val="20"/>
      <w:lang w:eastAsia="pl-PL"/>
    </w:rPr>
  </w:style>
  <w:style w:type="character" w:customStyle="1" w:styleId="TekstkomentarzaZnak">
    <w:name w:val="Tekst komentarza Znak"/>
    <w:basedOn w:val="Domylnaczcionkaakapitu"/>
    <w:link w:val="Tekstkomentarza"/>
    <w:uiPriority w:val="99"/>
    <w:qFormat/>
    <w:rsid w:val="00085F19"/>
    <w:rPr>
      <w:rFonts w:ascii="Tahoma" w:eastAsia="Times New Roman" w:hAnsi="Tahoma" w:cs="Tahoma"/>
      <w:sz w:val="20"/>
      <w:szCs w:val="20"/>
      <w:lang w:eastAsia="pl-PL"/>
    </w:rPr>
  </w:style>
  <w:style w:type="paragraph" w:styleId="Tekstprzypisudolnego">
    <w:name w:val="footnote text"/>
    <w:basedOn w:val="Normalny"/>
    <w:link w:val="TekstprzypisudolnegoZnak"/>
    <w:uiPriority w:val="99"/>
    <w:semiHidden/>
    <w:unhideWhenUsed/>
    <w:rsid w:val="00085F1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85F19"/>
    <w:rPr>
      <w:sz w:val="20"/>
      <w:szCs w:val="20"/>
    </w:rPr>
  </w:style>
  <w:style w:type="character" w:styleId="Odwoanieprzypisudolnego">
    <w:name w:val="footnote reference"/>
    <w:basedOn w:val="Domylnaczcionkaakapitu"/>
    <w:uiPriority w:val="99"/>
    <w:unhideWhenUsed/>
    <w:rsid w:val="00085F19"/>
    <w:rPr>
      <w:rFonts w:cs="Times New Roman"/>
      <w:vertAlign w:val="superscript"/>
    </w:rPr>
  </w:style>
  <w:style w:type="paragraph" w:styleId="Nagwek">
    <w:name w:val="header"/>
    <w:aliases w:val="Nagłówek strony"/>
    <w:basedOn w:val="Normalny"/>
    <w:link w:val="NagwekZnak"/>
    <w:uiPriority w:val="99"/>
    <w:unhideWhenUsed/>
    <w:rsid w:val="00085F19"/>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085F19"/>
  </w:style>
  <w:style w:type="paragraph" w:styleId="Stopka">
    <w:name w:val="footer"/>
    <w:basedOn w:val="Normalny"/>
    <w:link w:val="StopkaZnak"/>
    <w:uiPriority w:val="99"/>
    <w:unhideWhenUsed/>
    <w:rsid w:val="00085F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85F19"/>
  </w:style>
  <w:style w:type="paragraph" w:styleId="Tekstprzypisukocowego">
    <w:name w:val="endnote text"/>
    <w:basedOn w:val="Normalny"/>
    <w:link w:val="TekstprzypisukocowegoZnak"/>
    <w:uiPriority w:val="99"/>
    <w:semiHidden/>
    <w:rsid w:val="00074A11"/>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uiPriority w:val="99"/>
    <w:semiHidden/>
    <w:rsid w:val="00074A11"/>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074A11"/>
    <w:pPr>
      <w:spacing w:before="0" w:after="160"/>
      <w:jc w:val="left"/>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74A11"/>
    <w:rPr>
      <w:rFonts w:ascii="Tahoma" w:eastAsia="Times New Roman" w:hAnsi="Tahoma" w:cs="Tahoma"/>
      <w:b/>
      <w:bCs/>
      <w:sz w:val="20"/>
      <w:szCs w:val="20"/>
      <w:lang w:eastAsia="pl-PL"/>
    </w:rPr>
  </w:style>
  <w:style w:type="paragraph" w:styleId="Akapitzlist">
    <w:name w:val="List Paragraph"/>
    <w:basedOn w:val="Normalny"/>
    <w:uiPriority w:val="34"/>
    <w:qFormat/>
    <w:rsid w:val="00CE49A2"/>
    <w:pPr>
      <w:ind w:left="720"/>
      <w:contextualSpacing/>
    </w:pPr>
  </w:style>
  <w:style w:type="character" w:styleId="Hipercze">
    <w:name w:val="Hyperlink"/>
    <w:basedOn w:val="Domylnaczcionkaakapitu"/>
    <w:uiPriority w:val="99"/>
    <w:unhideWhenUsed/>
    <w:rsid w:val="00857195"/>
    <w:rPr>
      <w:color w:val="0563C1" w:themeColor="hyperlink"/>
      <w:u w:val="single"/>
    </w:rPr>
  </w:style>
  <w:style w:type="character" w:customStyle="1" w:styleId="Nierozpoznanawzmianka1">
    <w:name w:val="Nierozpoznana wzmianka1"/>
    <w:basedOn w:val="Domylnaczcionkaakapitu"/>
    <w:uiPriority w:val="99"/>
    <w:semiHidden/>
    <w:unhideWhenUsed/>
    <w:rsid w:val="00857195"/>
    <w:rPr>
      <w:color w:val="605E5C"/>
      <w:shd w:val="clear" w:color="auto" w:fill="E1DFDD"/>
    </w:rPr>
  </w:style>
  <w:style w:type="paragraph" w:styleId="Poprawka">
    <w:name w:val="Revision"/>
    <w:hidden/>
    <w:uiPriority w:val="99"/>
    <w:semiHidden/>
    <w:rsid w:val="00C645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88C74EFF07744089BD561C19138367" ma:contentTypeVersion="0" ma:contentTypeDescription="Utwórz nowy dokument." ma:contentTypeScope="" ma:versionID="910c0412fbc752e27295258e5a7d3a34">
  <xsd:schema xmlns:xsd="http://www.w3.org/2001/XMLSchema" xmlns:xs="http://www.w3.org/2001/XMLSchema" xmlns:p="http://schemas.microsoft.com/office/2006/metadata/properties" targetNamespace="http://schemas.microsoft.com/office/2006/metadata/properties" ma:root="true" ma:fieldsID="0202ee078d749f6f001100d75f311ac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857547-A595-43ED-9CB6-9967516BB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3219293-2983-4A8D-9A9B-460D488D3C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382A99-B885-4D16-8485-7C3752E5CC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3</Pages>
  <Words>779</Words>
  <Characters>4676</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Mackiewicz Łukasz</dc:creator>
  <cp:keywords/>
  <dc:description/>
  <cp:lastModifiedBy>Kaźmierska Anna (EOP)</cp:lastModifiedBy>
  <cp:revision>18</cp:revision>
  <dcterms:created xsi:type="dcterms:W3CDTF">2026-02-23T08:33:00Z</dcterms:created>
  <dcterms:modified xsi:type="dcterms:W3CDTF">2026-04-22T06:55:00Z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2026-01-08T08:21:32Z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c4fc3e33-9707-4145-9821-14f3b46ac2cc</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y fmtid="{D5CDD505-2E9C-101B-9397-08002B2CF9AE}" pid="10" name="ContentTypeId">
    <vt:lpwstr>0x0101002388C74EFF07744089BD561C19138367</vt:lpwstr>
  </property>
</Properties>
</file>